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D5" w:rsidRDefault="002F53D5" w:rsidP="002F53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</w:t>
      </w:r>
      <w:r w:rsidR="00566B2E">
        <w:rPr>
          <w:rFonts w:ascii="Arial" w:hAnsi="Arial" w:cs="Arial"/>
          <w:b/>
          <w:bCs/>
          <w:color w:val="000000"/>
          <w:sz w:val="27"/>
          <w:szCs w:val="27"/>
        </w:rPr>
        <w:t>Анкета</w:t>
      </w:r>
      <w:r w:rsidR="00DB39AF">
        <w:rPr>
          <w:rFonts w:ascii="Arial" w:hAnsi="Arial" w:cs="Arial"/>
          <w:b/>
          <w:bCs/>
          <w:color w:val="000000"/>
          <w:sz w:val="27"/>
          <w:szCs w:val="27"/>
        </w:rPr>
        <w:t xml:space="preserve"> по МБОУ - лицей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этой анкеты – выявить отношение к терроризму. Пожалуйста, внимательно читайте каждый вопрос и инструкцию по ответу на него.</w:t>
      </w:r>
    </w:p>
    <w:p w:rsidR="002F53D5" w:rsidRDefault="002F53D5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3D5" w:rsidRDefault="002F53D5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F53D5">
        <w:rPr>
          <w:rFonts w:ascii="Arial" w:hAnsi="Arial" w:cs="Arial"/>
          <w:b/>
          <w:color w:val="000000"/>
          <w:sz w:val="21"/>
          <w:szCs w:val="21"/>
        </w:rPr>
        <w:t>Общее количество опрошенных (принявших участие в мониторинге)______ чел.</w:t>
      </w:r>
    </w:p>
    <w:p w:rsidR="002F53D5" w:rsidRDefault="002F53D5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F53D5" w:rsidRPr="002F53D5" w:rsidRDefault="002F53D5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</w:t>
      </w:r>
      <w:r w:rsidRPr="002F53D5">
        <w:rPr>
          <w:rFonts w:ascii="Arial" w:hAnsi="Arial" w:cs="Arial"/>
          <w:b/>
          <w:color w:val="000000"/>
          <w:sz w:val="21"/>
          <w:szCs w:val="21"/>
          <w:u w:val="single"/>
        </w:rPr>
        <w:t>Ответы на вопросы монит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>ор</w:t>
      </w:r>
      <w:r w:rsidRPr="002F53D5">
        <w:rPr>
          <w:rFonts w:ascii="Arial" w:hAnsi="Arial" w:cs="Arial"/>
          <w:b/>
          <w:color w:val="000000"/>
          <w:sz w:val="21"/>
          <w:szCs w:val="21"/>
          <w:u w:val="single"/>
        </w:rPr>
        <w:t>инга.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F53D5">
        <w:rPr>
          <w:rFonts w:ascii="Arial" w:hAnsi="Arial" w:cs="Arial"/>
          <w:b/>
          <w:i/>
          <w:color w:val="000000"/>
          <w:sz w:val="21"/>
          <w:szCs w:val="21"/>
        </w:rPr>
        <w:t xml:space="preserve">1. </w:t>
      </w:r>
      <w:r w:rsidR="00EE6565">
        <w:rPr>
          <w:rFonts w:ascii="Arial" w:hAnsi="Arial" w:cs="Arial"/>
          <w:b/>
          <w:i/>
          <w:color w:val="000000"/>
          <w:sz w:val="21"/>
          <w:szCs w:val="21"/>
        </w:rPr>
        <w:t>С</w:t>
      </w:r>
      <w:r w:rsidR="00EE6565" w:rsidRPr="002F53D5">
        <w:rPr>
          <w:rFonts w:ascii="Arial" w:hAnsi="Arial" w:cs="Arial"/>
          <w:b/>
          <w:i/>
          <w:color w:val="000000"/>
          <w:sz w:val="21"/>
          <w:szCs w:val="21"/>
        </w:rPr>
        <w:t xml:space="preserve">уществует </w:t>
      </w:r>
      <w:r w:rsidR="00EE6565">
        <w:rPr>
          <w:rFonts w:ascii="Arial" w:hAnsi="Arial" w:cs="Arial"/>
          <w:b/>
          <w:i/>
          <w:color w:val="000000"/>
          <w:sz w:val="21"/>
          <w:szCs w:val="21"/>
        </w:rPr>
        <w:t>ли в</w:t>
      </w:r>
      <w:r w:rsidRPr="002F53D5">
        <w:rPr>
          <w:rFonts w:ascii="Arial" w:hAnsi="Arial" w:cs="Arial"/>
          <w:b/>
          <w:i/>
          <w:color w:val="000000"/>
          <w:sz w:val="21"/>
          <w:szCs w:val="21"/>
        </w:rPr>
        <w:t xml:space="preserve"> современном обществе проблема терроризма?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 xml:space="preserve">  __   чел./ ___%</w:t>
      </w:r>
    </w:p>
    <w:p w:rsidR="00566B2E" w:rsidRDefault="00566B2E" w:rsidP="00566B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2. Опасен ли терроризм для общества?</w:t>
      </w:r>
      <w:r w:rsidRPr="002F53D5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Выберите один вариант ответа.</w:t>
      </w:r>
    </w:p>
    <w:p w:rsidR="00566B2E" w:rsidRDefault="00566B2E" w:rsidP="00566B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2F53D5" w:rsidRDefault="002F53D5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3. Какие ассоциации у Вас вызывает слово «терроризм»? </w:t>
      </w:r>
      <w:r>
        <w:rPr>
          <w:rFonts w:ascii="Arial" w:hAnsi="Arial" w:cs="Arial"/>
          <w:color w:val="000000"/>
          <w:sz w:val="21"/>
          <w:szCs w:val="21"/>
        </w:rPr>
        <w:t>Старайтесь долго не раздумывать над ответом. Пишите первое, что приходит в голову (от 3 до 5 слов).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4. Считаете ли Вы, что наше государство </w:t>
      </w:r>
      <w:r w:rsidR="00C85881">
        <w:rPr>
          <w:rFonts w:ascii="Arial" w:hAnsi="Arial" w:cs="Arial"/>
          <w:b/>
          <w:i/>
          <w:color w:val="000000"/>
          <w:sz w:val="21"/>
          <w:szCs w:val="21"/>
        </w:rPr>
        <w:t xml:space="preserve">(на уровне РФ, </w:t>
      </w:r>
      <w:proofErr w:type="spellStart"/>
      <w:r w:rsidR="00C85881">
        <w:rPr>
          <w:rFonts w:ascii="Arial" w:hAnsi="Arial" w:cs="Arial"/>
          <w:b/>
          <w:i/>
          <w:color w:val="000000"/>
          <w:sz w:val="21"/>
          <w:szCs w:val="21"/>
        </w:rPr>
        <w:t>РСО-Алания</w:t>
      </w:r>
      <w:proofErr w:type="spellEnd"/>
      <w:r w:rsidR="00C85881">
        <w:rPr>
          <w:rFonts w:ascii="Arial" w:hAnsi="Arial" w:cs="Arial"/>
          <w:b/>
          <w:i/>
          <w:color w:val="000000"/>
          <w:sz w:val="21"/>
          <w:szCs w:val="21"/>
        </w:rPr>
        <w:t xml:space="preserve"> и г</w:t>
      </w:r>
      <w:proofErr w:type="gramStart"/>
      <w:r w:rsidR="00C85881">
        <w:rPr>
          <w:rFonts w:ascii="Arial" w:hAnsi="Arial" w:cs="Arial"/>
          <w:b/>
          <w:i/>
          <w:color w:val="000000"/>
          <w:sz w:val="21"/>
          <w:szCs w:val="21"/>
        </w:rPr>
        <w:t>.В</w:t>
      </w:r>
      <w:proofErr w:type="gramEnd"/>
      <w:r w:rsidR="00C85881">
        <w:rPr>
          <w:rFonts w:ascii="Arial" w:hAnsi="Arial" w:cs="Arial"/>
          <w:b/>
          <w:i/>
          <w:color w:val="000000"/>
          <w:sz w:val="21"/>
          <w:szCs w:val="21"/>
        </w:rPr>
        <w:t>ладикавказа</w:t>
      </w:r>
      <w:bookmarkStart w:id="0" w:name="_GoBack"/>
      <w:bookmarkEnd w:id="0"/>
      <w:r w:rsidR="00C85881">
        <w:rPr>
          <w:rFonts w:ascii="Arial" w:hAnsi="Arial" w:cs="Arial"/>
          <w:b/>
          <w:i/>
          <w:color w:val="000000"/>
          <w:sz w:val="21"/>
          <w:szCs w:val="21"/>
        </w:rPr>
        <w:t xml:space="preserve">) </w:t>
      </w:r>
      <w:r w:rsidRPr="00966787">
        <w:rPr>
          <w:rFonts w:ascii="Arial" w:hAnsi="Arial" w:cs="Arial"/>
          <w:b/>
          <w:i/>
          <w:color w:val="000000"/>
          <w:sz w:val="21"/>
          <w:szCs w:val="21"/>
        </w:rPr>
        <w:t>делают все возможное, чтобы решить проблему терроризма?</w:t>
      </w:r>
      <w:r w:rsidRPr="002F53D5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Выберите один вариант ответа.</w:t>
      </w:r>
    </w:p>
    <w:p w:rsidR="00566B2E" w:rsidRDefault="00566B2E" w:rsidP="00566B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да</w:t>
      </w:r>
      <w:r w:rsidR="00966787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</w:t>
      </w:r>
      <w:r w:rsidR="00966787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966787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966787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нет</w:t>
      </w:r>
      <w:r w:rsidR="00966787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5. Чувствуете ли Вы себя в безопасности?</w:t>
      </w:r>
      <w:r w:rsidRPr="002F53D5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Выберите один вариант ответа.</w:t>
      </w:r>
    </w:p>
    <w:p w:rsidR="00566B2E" w:rsidRDefault="00566B2E" w:rsidP="00566B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да</w:t>
      </w:r>
      <w:r w:rsidR="00EE6565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нет</w:t>
      </w:r>
      <w:r w:rsidR="00EE6565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6. Сочувствуете ли Вы жертвам теракта?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да</w:t>
      </w:r>
      <w:r w:rsidR="00EE6565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нет</w:t>
      </w:r>
      <w:r w:rsidR="00EE6565">
        <w:rPr>
          <w:rFonts w:ascii="Arial" w:hAnsi="Arial" w:cs="Arial"/>
          <w:color w:val="000000"/>
          <w:sz w:val="21"/>
          <w:szCs w:val="21"/>
        </w:rPr>
        <w:t>__   чел./ ___%-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7. Опасаетесь ли вы, что вы или кто-то из </w:t>
      </w:r>
      <w:proofErr w:type="gramStart"/>
      <w:r w:rsidRPr="00966787">
        <w:rPr>
          <w:rFonts w:ascii="Arial" w:hAnsi="Arial" w:cs="Arial"/>
          <w:b/>
          <w:i/>
          <w:color w:val="000000"/>
          <w:sz w:val="21"/>
          <w:szCs w:val="21"/>
        </w:rPr>
        <w:t>ваших</w:t>
      </w:r>
      <w:proofErr w:type="gramEnd"/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 близких может стать жертвой теракта?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нет</w:t>
      </w:r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lastRenderedPageBreak/>
        <w:t xml:space="preserve">8. Когда </w:t>
      </w:r>
      <w:r w:rsidR="00EE6565">
        <w:rPr>
          <w:rFonts w:ascii="Arial" w:hAnsi="Arial" w:cs="Arial"/>
          <w:b/>
          <w:i/>
          <w:color w:val="000000"/>
          <w:sz w:val="21"/>
          <w:szCs w:val="21"/>
        </w:rPr>
        <w:t>Вам становится известно о факте террористического акта, совершенном</w:t>
      </w:r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 на территории Российской Федерации, испытываете ли Вы эмоциональное беспокойство?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9. Зависит ли Ваше отношен</w:t>
      </w:r>
      <w:r w:rsidR="00966787">
        <w:rPr>
          <w:rFonts w:ascii="Arial" w:hAnsi="Arial" w:cs="Arial"/>
          <w:b/>
          <w:i/>
          <w:color w:val="000000"/>
          <w:sz w:val="21"/>
          <w:szCs w:val="21"/>
        </w:rPr>
        <w:t>ие к террористу от его личности?</w:t>
      </w:r>
      <w:r>
        <w:rPr>
          <w:rFonts w:ascii="Arial" w:hAnsi="Arial" w:cs="Arial"/>
          <w:color w:val="000000"/>
          <w:sz w:val="21"/>
          <w:szCs w:val="21"/>
        </w:rPr>
        <w:t xml:space="preserve"> Выберете один вариант ответа.</w:t>
      </w:r>
    </w:p>
    <w:p w:rsidR="00566B2E" w:rsidRDefault="00566B2E" w:rsidP="00566B2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10. Можно ли договориться с террористами?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 xml:space="preserve">11. Считаете ли Вы, что террористы являются </w:t>
      </w:r>
      <w:r w:rsidR="00EE6565">
        <w:rPr>
          <w:rFonts w:ascii="Arial" w:hAnsi="Arial" w:cs="Arial"/>
          <w:b/>
          <w:i/>
          <w:color w:val="000000"/>
          <w:sz w:val="21"/>
          <w:szCs w:val="21"/>
        </w:rPr>
        <w:t xml:space="preserve">опасными </w:t>
      </w:r>
      <w:r w:rsidRPr="00966787">
        <w:rPr>
          <w:rFonts w:ascii="Arial" w:hAnsi="Arial" w:cs="Arial"/>
          <w:b/>
          <w:i/>
          <w:color w:val="000000"/>
          <w:sz w:val="21"/>
          <w:szCs w:val="21"/>
        </w:rPr>
        <w:t>преступниками?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66787">
        <w:rPr>
          <w:rFonts w:ascii="Arial" w:hAnsi="Arial" w:cs="Arial"/>
          <w:b/>
          <w:i/>
          <w:color w:val="000000"/>
          <w:sz w:val="21"/>
          <w:szCs w:val="21"/>
        </w:rPr>
        <w:t>12. Кем в большей степени являются террористы (больными людьми или людьми, осознанно идущими на преступление)?</w:t>
      </w:r>
      <w:r>
        <w:rPr>
          <w:rFonts w:ascii="Arial" w:hAnsi="Arial" w:cs="Arial"/>
          <w:color w:val="000000"/>
          <w:sz w:val="21"/>
          <w:szCs w:val="21"/>
        </w:rPr>
        <w:t xml:space="preserve"> Выберите один вариант ответа.</w:t>
      </w:r>
    </w:p>
    <w:p w:rsidR="00566B2E" w:rsidRDefault="00566B2E" w:rsidP="00566B2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больно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больно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Скорее человек, осознанно идущий на преступлени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Полностью человек, осознанно идущий на преступлени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r w:rsidR="00EE6565">
        <w:rPr>
          <w:rFonts w:ascii="Arial" w:hAnsi="Arial" w:cs="Arial"/>
          <w:color w:val="000000"/>
          <w:sz w:val="21"/>
          <w:szCs w:val="21"/>
        </w:rPr>
        <w:t>-</w:t>
      </w:r>
      <w:proofErr w:type="gramEnd"/>
      <w:r w:rsidR="00EE6565">
        <w:rPr>
          <w:rFonts w:ascii="Arial" w:hAnsi="Arial" w:cs="Arial"/>
          <w:color w:val="000000"/>
          <w:sz w:val="21"/>
          <w:szCs w:val="21"/>
        </w:rPr>
        <w:t>__   чел./ ___%</w:t>
      </w:r>
    </w:p>
    <w:p w:rsidR="00566B2E" w:rsidRDefault="00566B2E" w:rsidP="00566B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0A6A" w:rsidRDefault="006E0A6A"/>
    <w:p w:rsidR="00EE6565" w:rsidRDefault="00EE6565"/>
    <w:p w:rsidR="00EE6565" w:rsidRPr="00EE6565" w:rsidRDefault="00EE6565">
      <w:pPr>
        <w:rPr>
          <w:rFonts w:ascii="Times New Roman" w:hAnsi="Times New Roman" w:cs="Times New Roman"/>
          <w:sz w:val="28"/>
          <w:szCs w:val="28"/>
        </w:rPr>
      </w:pPr>
    </w:p>
    <w:sectPr w:rsidR="00EE6565" w:rsidRPr="00EE6565" w:rsidSect="003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46E"/>
    <w:multiLevelType w:val="multilevel"/>
    <w:tmpl w:val="2F2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D24DD"/>
    <w:multiLevelType w:val="multilevel"/>
    <w:tmpl w:val="DC0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51E0E"/>
    <w:multiLevelType w:val="multilevel"/>
    <w:tmpl w:val="633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12B2D"/>
    <w:multiLevelType w:val="multilevel"/>
    <w:tmpl w:val="42E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12A0D"/>
    <w:multiLevelType w:val="multilevel"/>
    <w:tmpl w:val="E156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233B2"/>
    <w:multiLevelType w:val="multilevel"/>
    <w:tmpl w:val="088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02BA4"/>
    <w:multiLevelType w:val="multilevel"/>
    <w:tmpl w:val="C3C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40D5E"/>
    <w:multiLevelType w:val="multilevel"/>
    <w:tmpl w:val="1A02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D0CC5"/>
    <w:multiLevelType w:val="multilevel"/>
    <w:tmpl w:val="43D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23F46"/>
    <w:multiLevelType w:val="multilevel"/>
    <w:tmpl w:val="41B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D5F9F"/>
    <w:multiLevelType w:val="multilevel"/>
    <w:tmpl w:val="37F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C0A42"/>
    <w:multiLevelType w:val="multilevel"/>
    <w:tmpl w:val="8D1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F1B77"/>
    <w:multiLevelType w:val="multilevel"/>
    <w:tmpl w:val="A0E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620B6"/>
    <w:multiLevelType w:val="multilevel"/>
    <w:tmpl w:val="432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6413C"/>
    <w:multiLevelType w:val="multilevel"/>
    <w:tmpl w:val="B35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66F60"/>
    <w:multiLevelType w:val="multilevel"/>
    <w:tmpl w:val="0BE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F6031"/>
    <w:multiLevelType w:val="multilevel"/>
    <w:tmpl w:val="E2F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4322"/>
    <w:rsid w:val="002F53D5"/>
    <w:rsid w:val="00354481"/>
    <w:rsid w:val="003E2746"/>
    <w:rsid w:val="00566B2E"/>
    <w:rsid w:val="006E0A6A"/>
    <w:rsid w:val="007C4322"/>
    <w:rsid w:val="0086688A"/>
    <w:rsid w:val="00966787"/>
    <w:rsid w:val="00C85881"/>
    <w:rsid w:val="00DB39AF"/>
    <w:rsid w:val="00E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Цекоев</dc:creator>
  <cp:lastModifiedBy>Мероприятия</cp:lastModifiedBy>
  <cp:revision>3</cp:revision>
  <dcterms:created xsi:type="dcterms:W3CDTF">2020-11-10T19:51:00Z</dcterms:created>
  <dcterms:modified xsi:type="dcterms:W3CDTF">2020-11-11T18:36:00Z</dcterms:modified>
</cp:coreProperties>
</file>